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80F" w:rsidRPr="0036173C" w:rsidRDefault="00611E3A" w:rsidP="00CF580F">
      <w:pPr>
        <w:tabs>
          <w:tab w:val="left" w:pos="4395"/>
          <w:tab w:val="left" w:pos="4500"/>
          <w:tab w:val="center" w:pos="4820"/>
        </w:tabs>
        <w:jc w:val="right"/>
        <w:rPr>
          <w:rFonts w:ascii="Arial" w:hAnsi="Arial" w:cs="Arial"/>
          <w:iCs/>
          <w:sz w:val="26"/>
          <w:szCs w:val="26"/>
          <w:u w:val="single"/>
        </w:rPr>
      </w:pPr>
      <w:r>
        <w:rPr>
          <w:rFonts w:ascii="Arial" w:hAnsi="Arial" w:cs="Arial"/>
          <w:iCs/>
          <w:color w:val="FFFFFF"/>
          <w:sz w:val="26"/>
          <w:szCs w:val="26"/>
          <w:u w:val="single"/>
        </w:rPr>
        <w:t>ППРО</w:t>
      </w:r>
      <w:r w:rsidR="00CF580F" w:rsidRPr="00CF580F">
        <w:rPr>
          <w:rFonts w:ascii="Arial" w:hAnsi="Arial" w:cs="Arial"/>
          <w:iCs/>
          <w:sz w:val="26"/>
          <w:szCs w:val="26"/>
          <w:u w:val="single"/>
        </w:rPr>
        <w:t xml:space="preserve"> </w:t>
      </w:r>
      <w:r w:rsidR="00CF580F" w:rsidRPr="0036173C">
        <w:rPr>
          <w:rFonts w:ascii="Arial" w:hAnsi="Arial" w:cs="Arial"/>
          <w:iCs/>
          <w:sz w:val="26"/>
          <w:szCs w:val="26"/>
          <w:u w:val="single"/>
        </w:rPr>
        <w:t>ПРОЕКТ</w:t>
      </w:r>
    </w:p>
    <w:p w:rsidR="00611E3A" w:rsidRDefault="00611E3A" w:rsidP="00611E3A">
      <w:pPr>
        <w:tabs>
          <w:tab w:val="left" w:pos="4395"/>
          <w:tab w:val="left" w:pos="4500"/>
          <w:tab w:val="center" w:pos="4820"/>
        </w:tabs>
        <w:jc w:val="center"/>
        <w:rPr>
          <w:iCs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0</wp:posOffset>
            </wp:positionV>
            <wp:extent cx="502920" cy="639445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9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E3A" w:rsidRDefault="00611E3A" w:rsidP="00611E3A">
      <w:pPr>
        <w:jc w:val="center"/>
        <w:rPr>
          <w:iCs/>
        </w:rPr>
      </w:pPr>
    </w:p>
    <w:p w:rsidR="00611E3A" w:rsidRDefault="00611E3A" w:rsidP="00611E3A">
      <w:pPr>
        <w:jc w:val="center"/>
        <w:rPr>
          <w:iCs/>
        </w:rPr>
      </w:pPr>
    </w:p>
    <w:p w:rsidR="00611E3A" w:rsidRDefault="00611E3A" w:rsidP="00611E3A">
      <w:pPr>
        <w:jc w:val="center"/>
        <w:rPr>
          <w:iCs/>
          <w:sz w:val="20"/>
          <w:szCs w:val="20"/>
        </w:rPr>
      </w:pPr>
    </w:p>
    <w:p w:rsidR="00611E3A" w:rsidRDefault="00611E3A" w:rsidP="00611E3A">
      <w:pPr>
        <w:jc w:val="center"/>
        <w:rPr>
          <w:b/>
          <w:iCs/>
        </w:rPr>
      </w:pPr>
      <w:r>
        <w:rPr>
          <w:b/>
          <w:iCs/>
        </w:rPr>
        <w:t>АДМИНИСТРАЦИЯ ГОРОДА ЯЛУТОРОВСКА</w:t>
      </w:r>
    </w:p>
    <w:p w:rsidR="00611E3A" w:rsidRDefault="00611E3A" w:rsidP="00611E3A">
      <w:pPr>
        <w:jc w:val="center"/>
        <w:rPr>
          <w:b/>
          <w:iCs/>
        </w:rPr>
      </w:pPr>
      <w:r>
        <w:rPr>
          <w:b/>
          <w:iCs/>
        </w:rPr>
        <w:t>ТЮМЕНСКОЙ ОБЛАСТИ</w:t>
      </w:r>
    </w:p>
    <w:p w:rsidR="00611E3A" w:rsidRDefault="00611E3A" w:rsidP="00611E3A">
      <w:pPr>
        <w:jc w:val="center"/>
        <w:rPr>
          <w:b/>
          <w:iCs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6120130" cy="0"/>
                <wp:effectExtent l="28575" t="27940" r="23495" b="292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444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835F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pt" to="481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" strokeweight="3.5pt">
                <v:stroke linestyle="thinThick"/>
              </v:line>
            </w:pict>
          </mc:Fallback>
        </mc:AlternateContent>
      </w:r>
    </w:p>
    <w:p w:rsidR="00611E3A" w:rsidRDefault="00611E3A" w:rsidP="00611E3A">
      <w:pPr>
        <w:jc w:val="center"/>
        <w:rPr>
          <w:b/>
          <w:iCs/>
          <w:sz w:val="30"/>
          <w:szCs w:val="30"/>
        </w:rPr>
      </w:pPr>
      <w:r>
        <w:rPr>
          <w:b/>
          <w:iCs/>
          <w:sz w:val="30"/>
          <w:szCs w:val="30"/>
        </w:rPr>
        <w:t xml:space="preserve">ПОСТАНОВЛЕНИЕ </w:t>
      </w:r>
    </w:p>
    <w:p w:rsidR="00611E3A" w:rsidRDefault="00611E3A" w:rsidP="00611E3A">
      <w:pPr>
        <w:jc w:val="center"/>
        <w:rPr>
          <w:b/>
          <w:i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11"/>
        <w:gridCol w:w="3054"/>
      </w:tblGrid>
      <w:tr w:rsidR="00611E3A" w:rsidTr="00611E3A">
        <w:tc>
          <w:tcPr>
            <w:tcW w:w="3284" w:type="dxa"/>
            <w:hideMark/>
          </w:tcPr>
          <w:p w:rsidR="00611E3A" w:rsidRDefault="00611E3A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 xml:space="preserve">_______________   </w:t>
            </w:r>
          </w:p>
        </w:tc>
        <w:tc>
          <w:tcPr>
            <w:tcW w:w="3285" w:type="dxa"/>
            <w:hideMark/>
          </w:tcPr>
          <w:p w:rsidR="00611E3A" w:rsidRDefault="00611E3A">
            <w:pPr>
              <w:jc w:val="center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г. Ялуторовск</w:t>
            </w:r>
          </w:p>
        </w:tc>
        <w:tc>
          <w:tcPr>
            <w:tcW w:w="3285" w:type="dxa"/>
            <w:hideMark/>
          </w:tcPr>
          <w:p w:rsidR="00611E3A" w:rsidRDefault="00611E3A" w:rsidP="00611E3A">
            <w:pPr>
              <w:jc w:val="right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№ ______</w:t>
            </w:r>
          </w:p>
        </w:tc>
      </w:tr>
    </w:tbl>
    <w:p w:rsidR="00611E3A" w:rsidRDefault="00611E3A" w:rsidP="00611E3A">
      <w:pPr>
        <w:pStyle w:val="ConsPlusNormal"/>
        <w:widowControl/>
        <w:ind w:firstLine="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48"/>
      </w:tblGrid>
      <w:tr w:rsidR="00611E3A" w:rsidTr="00611E3A">
        <w:tc>
          <w:tcPr>
            <w:tcW w:w="4248" w:type="dxa"/>
            <w:hideMark/>
          </w:tcPr>
          <w:p w:rsidR="00611E3A" w:rsidRDefault="00611E3A" w:rsidP="00194114">
            <w:pPr>
              <w:rPr>
                <w:sz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Об организации общественных работ на территории города Ялуторовска в 202</w:t>
            </w:r>
            <w:r w:rsidR="00194114">
              <w:rPr>
                <w:rFonts w:ascii="Arial" w:hAnsi="Arial" w:cs="Arial"/>
                <w:i/>
                <w:sz w:val="26"/>
                <w:szCs w:val="26"/>
              </w:rPr>
              <w:t>1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году</w:t>
            </w:r>
          </w:p>
        </w:tc>
      </w:tr>
    </w:tbl>
    <w:p w:rsidR="00194114" w:rsidRDefault="00194114" w:rsidP="00CF580F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CF580F" w:rsidRPr="00282F74" w:rsidRDefault="00282F74" w:rsidP="00282F74">
      <w:pPr>
        <w:pStyle w:val="a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</w:t>
      </w:r>
      <w:r w:rsidR="00611E3A" w:rsidRPr="00282F74">
        <w:rPr>
          <w:rFonts w:ascii="Arial" w:hAnsi="Arial" w:cs="Arial"/>
          <w:sz w:val="26"/>
          <w:szCs w:val="26"/>
        </w:rPr>
        <w:t>В целях обеспечения дополнительной социальной поддержки безработных граждан, сохранения мотивации к труду у лиц, имеющих длительный перерыв в работе или не имеющих опыта работы и испытывающих затруднения с трудоустройством, в соответствии со статьями 7.2,  24 Закона Российской Федерации от 19.04.1991 № 1032-1 «О занятости насе</w:t>
      </w:r>
      <w:r w:rsidR="00442D58" w:rsidRPr="00282F74">
        <w:rPr>
          <w:rFonts w:ascii="Arial" w:hAnsi="Arial" w:cs="Arial"/>
          <w:sz w:val="26"/>
          <w:szCs w:val="26"/>
        </w:rPr>
        <w:t>ления в Российской Федерации», П</w:t>
      </w:r>
      <w:r w:rsidR="00611E3A" w:rsidRPr="00282F74">
        <w:rPr>
          <w:rFonts w:ascii="Arial" w:hAnsi="Arial" w:cs="Arial"/>
          <w:sz w:val="26"/>
          <w:szCs w:val="26"/>
        </w:rPr>
        <w:t>остановлением Правительства Российской Федерации от 14.07.1997 № 875 «Об утверждении Положения об ор</w:t>
      </w:r>
      <w:r w:rsidR="007C4118" w:rsidRPr="00282F74">
        <w:rPr>
          <w:rFonts w:ascii="Arial" w:hAnsi="Arial" w:cs="Arial"/>
          <w:sz w:val="26"/>
          <w:szCs w:val="26"/>
        </w:rPr>
        <w:t>ганизации общественных работ», п</w:t>
      </w:r>
      <w:r w:rsidR="00611E3A" w:rsidRPr="00282F74">
        <w:rPr>
          <w:rFonts w:ascii="Arial" w:hAnsi="Arial" w:cs="Arial"/>
          <w:sz w:val="26"/>
          <w:szCs w:val="26"/>
        </w:rPr>
        <w:t>остановлением Правительства Тюменской области от 24.12.20</w:t>
      </w:r>
      <w:r w:rsidR="00194114" w:rsidRPr="00282F74">
        <w:rPr>
          <w:rFonts w:ascii="Arial" w:hAnsi="Arial" w:cs="Arial"/>
          <w:sz w:val="26"/>
          <w:szCs w:val="26"/>
        </w:rPr>
        <w:t>20</w:t>
      </w:r>
      <w:r w:rsidR="00611E3A" w:rsidRPr="00282F74">
        <w:rPr>
          <w:rFonts w:ascii="Arial" w:hAnsi="Arial" w:cs="Arial"/>
          <w:sz w:val="26"/>
          <w:szCs w:val="26"/>
        </w:rPr>
        <w:t xml:space="preserve"> № </w:t>
      </w:r>
      <w:r w:rsidR="00194114" w:rsidRPr="00282F74">
        <w:rPr>
          <w:rFonts w:ascii="Arial" w:hAnsi="Arial" w:cs="Arial"/>
          <w:sz w:val="26"/>
          <w:szCs w:val="26"/>
        </w:rPr>
        <w:t>819</w:t>
      </w:r>
      <w:r w:rsidR="00611E3A" w:rsidRPr="00282F74">
        <w:rPr>
          <w:rFonts w:ascii="Arial" w:hAnsi="Arial" w:cs="Arial"/>
          <w:sz w:val="26"/>
          <w:szCs w:val="26"/>
        </w:rPr>
        <w:t>-п «Об организации общественных работ в Тюменской области в 202</w:t>
      </w:r>
      <w:r w:rsidR="00194114" w:rsidRPr="00282F74">
        <w:rPr>
          <w:rFonts w:ascii="Arial" w:hAnsi="Arial" w:cs="Arial"/>
          <w:sz w:val="26"/>
          <w:szCs w:val="26"/>
        </w:rPr>
        <w:t>1</w:t>
      </w:r>
      <w:r w:rsidR="00611E3A" w:rsidRPr="00282F74">
        <w:rPr>
          <w:rFonts w:ascii="Arial" w:hAnsi="Arial" w:cs="Arial"/>
          <w:sz w:val="26"/>
          <w:szCs w:val="26"/>
        </w:rPr>
        <w:t xml:space="preserve"> году»</w:t>
      </w:r>
      <w:r w:rsidR="00CF580F" w:rsidRPr="00282F74">
        <w:rPr>
          <w:rFonts w:ascii="Arial" w:hAnsi="Arial" w:cs="Arial"/>
          <w:sz w:val="26"/>
          <w:szCs w:val="26"/>
        </w:rPr>
        <w:t>, руководствуясь</w:t>
      </w:r>
      <w:r w:rsidR="00CF580F" w:rsidRPr="00282F74">
        <w:rPr>
          <w:rFonts w:ascii="Arial" w:hAnsi="Arial" w:cs="Arial"/>
          <w:color w:val="000000"/>
          <w:sz w:val="26"/>
          <w:szCs w:val="26"/>
        </w:rPr>
        <w:t xml:space="preserve"> статьёй 38 Устава города Ялуторовска:</w:t>
      </w:r>
    </w:p>
    <w:p w:rsidR="00611E3A" w:rsidRDefault="00611E3A" w:rsidP="00611E3A">
      <w:pPr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Утвердить виды общественных работ на территории города </w:t>
      </w:r>
      <w:proofErr w:type="gramStart"/>
      <w:r>
        <w:rPr>
          <w:rFonts w:ascii="Arial" w:hAnsi="Arial" w:cs="Arial"/>
          <w:sz w:val="26"/>
          <w:szCs w:val="26"/>
        </w:rPr>
        <w:t>Ялуторовска  на</w:t>
      </w:r>
      <w:proofErr w:type="gramEnd"/>
      <w:r>
        <w:rPr>
          <w:rFonts w:ascii="Arial" w:hAnsi="Arial" w:cs="Arial"/>
          <w:sz w:val="26"/>
          <w:szCs w:val="26"/>
        </w:rPr>
        <w:t xml:space="preserve"> 20</w:t>
      </w:r>
      <w:r w:rsidR="00CF580F">
        <w:rPr>
          <w:rFonts w:ascii="Arial" w:hAnsi="Arial" w:cs="Arial"/>
          <w:sz w:val="26"/>
          <w:szCs w:val="26"/>
        </w:rPr>
        <w:t>2</w:t>
      </w:r>
      <w:r w:rsidR="00194114">
        <w:rPr>
          <w:rFonts w:ascii="Arial" w:hAnsi="Arial" w:cs="Arial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год согласно приложению к настоящему постановлению.</w:t>
      </w:r>
    </w:p>
    <w:p w:rsidR="00611E3A" w:rsidRDefault="00611E3A" w:rsidP="00611E3A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Утвердить объем общественных работ на 20</w:t>
      </w:r>
      <w:r w:rsidR="00CF580F">
        <w:rPr>
          <w:rFonts w:ascii="Arial" w:hAnsi="Arial" w:cs="Arial"/>
          <w:sz w:val="26"/>
          <w:szCs w:val="26"/>
        </w:rPr>
        <w:t>2</w:t>
      </w:r>
      <w:r w:rsidR="00194114">
        <w:rPr>
          <w:rFonts w:ascii="Arial" w:hAnsi="Arial" w:cs="Arial"/>
          <w:sz w:val="26"/>
          <w:szCs w:val="26"/>
        </w:rPr>
        <w:t>1</w:t>
      </w:r>
      <w:r w:rsidR="00CF580F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год, организуемых в городе Ялуторов</w:t>
      </w:r>
      <w:r w:rsidR="00CF580F">
        <w:rPr>
          <w:rFonts w:ascii="Arial" w:hAnsi="Arial" w:cs="Arial"/>
          <w:sz w:val="26"/>
          <w:szCs w:val="26"/>
        </w:rPr>
        <w:t xml:space="preserve">ске, в количестве участников – </w:t>
      </w:r>
      <w:r w:rsidR="00CF580F" w:rsidRPr="003D0CC5">
        <w:rPr>
          <w:rFonts w:ascii="Arial" w:hAnsi="Arial" w:cs="Arial"/>
          <w:sz w:val="26"/>
          <w:szCs w:val="26"/>
        </w:rPr>
        <w:t>7</w:t>
      </w:r>
      <w:r w:rsidR="005D5D5E" w:rsidRPr="003D0CC5">
        <w:rPr>
          <w:rFonts w:ascii="Arial" w:hAnsi="Arial" w:cs="Arial"/>
          <w:sz w:val="26"/>
          <w:szCs w:val="26"/>
        </w:rPr>
        <w:t>9</w:t>
      </w:r>
      <w:r>
        <w:rPr>
          <w:rFonts w:ascii="Arial" w:hAnsi="Arial" w:cs="Arial"/>
          <w:sz w:val="26"/>
          <w:szCs w:val="26"/>
        </w:rPr>
        <w:t xml:space="preserve"> человек.</w:t>
      </w:r>
    </w:p>
    <w:p w:rsidR="00611E3A" w:rsidRDefault="00611E3A" w:rsidP="00611E3A">
      <w:pPr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 Руководителям муниципальных учреждений и предприятий организовать рабочие места по направлениям общественных работ.</w:t>
      </w:r>
    </w:p>
    <w:p w:rsidR="005D5D5E" w:rsidRDefault="00611E3A" w:rsidP="005D5D5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</w:rPr>
      </w:pPr>
      <w:r>
        <w:rPr>
          <w:rFonts w:ascii="Arial" w:hAnsi="Arial" w:cs="Arial"/>
          <w:sz w:val="26"/>
          <w:szCs w:val="26"/>
        </w:rPr>
        <w:t xml:space="preserve">4. </w:t>
      </w:r>
      <w:r w:rsidR="005D5D5E">
        <w:rPr>
          <w:rFonts w:ascii="Arial" w:hAnsi="Arial" w:cs="Arial"/>
          <w:color w:val="000000"/>
          <w:sz w:val="26"/>
        </w:rPr>
        <w:t>Отделу по связям с общественностью и делопроизводству Администрации города Ялуторовска опубликовать настоящее постановление с приложением путём обнародования в местах, обеспечивающих возможность ознакомления с ним граждан, в общественно-политической газете «Ялуторовская жизнь» – текст настоящего постановления.</w:t>
      </w:r>
    </w:p>
    <w:p w:rsidR="005D5D5E" w:rsidRDefault="005D5D5E" w:rsidP="005D5D5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</w:rPr>
      </w:pPr>
      <w:r>
        <w:rPr>
          <w:rFonts w:ascii="Arial" w:hAnsi="Arial" w:cs="Arial"/>
          <w:color w:val="000000"/>
          <w:sz w:val="26"/>
        </w:rPr>
        <w:t>Отделу информатизации и технической защиты информации Администрации города Ялуторовска настоящее постановление разместить на официальном сайте Администрации города Ялуторовска.</w:t>
      </w:r>
    </w:p>
    <w:p w:rsidR="00611E3A" w:rsidRDefault="00611E3A" w:rsidP="005D5D5E">
      <w:pPr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5. Контроль за исполнением настоящего постановления возложить на заместителя Главы </w:t>
      </w:r>
      <w:proofErr w:type="gramStart"/>
      <w:r>
        <w:rPr>
          <w:rFonts w:ascii="Arial" w:hAnsi="Arial"/>
          <w:sz w:val="26"/>
          <w:szCs w:val="26"/>
        </w:rPr>
        <w:t>города  (</w:t>
      </w:r>
      <w:proofErr w:type="gramEnd"/>
      <w:r>
        <w:rPr>
          <w:rFonts w:ascii="Arial" w:hAnsi="Arial"/>
          <w:sz w:val="26"/>
          <w:szCs w:val="26"/>
        </w:rPr>
        <w:t>курирующего вопросы социальной сферы).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9"/>
        <w:gridCol w:w="4636"/>
      </w:tblGrid>
      <w:tr w:rsidR="0066110B" w:rsidRPr="004B3008" w:rsidTr="0066110B">
        <w:tc>
          <w:tcPr>
            <w:tcW w:w="4719" w:type="dxa"/>
          </w:tcPr>
          <w:p w:rsidR="0066110B" w:rsidRDefault="0066110B" w:rsidP="000101C4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66110B" w:rsidRDefault="0066110B" w:rsidP="000101C4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4B3008">
              <w:rPr>
                <w:rFonts w:ascii="Arial" w:hAnsi="Arial" w:cs="Arial"/>
                <w:color w:val="000000"/>
                <w:sz w:val="26"/>
                <w:szCs w:val="26"/>
              </w:rPr>
              <w:t xml:space="preserve">Глава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муниципального образования</w:t>
            </w:r>
          </w:p>
          <w:p w:rsidR="0066110B" w:rsidRDefault="0066110B" w:rsidP="000101C4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город Ялуторовск</w:t>
            </w:r>
            <w:r w:rsidRPr="004B3008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  <w:p w:rsidR="00FD6DAC" w:rsidRPr="004B3008" w:rsidRDefault="00FD6DAC" w:rsidP="000101C4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636" w:type="dxa"/>
          </w:tcPr>
          <w:p w:rsidR="0066110B" w:rsidRDefault="0066110B" w:rsidP="000101C4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66110B" w:rsidRPr="004B3008" w:rsidRDefault="0066110B" w:rsidP="000101C4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4B3008">
              <w:rPr>
                <w:rFonts w:ascii="Arial" w:hAnsi="Arial" w:cs="Arial"/>
                <w:color w:val="000000"/>
                <w:sz w:val="26"/>
                <w:szCs w:val="26"/>
              </w:rPr>
              <w:t>В.Н.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3008">
              <w:rPr>
                <w:rFonts w:ascii="Arial" w:hAnsi="Arial" w:cs="Arial"/>
                <w:color w:val="000000"/>
                <w:sz w:val="26"/>
                <w:szCs w:val="26"/>
              </w:rPr>
              <w:t>Смелик</w:t>
            </w:r>
            <w:proofErr w:type="spellEnd"/>
          </w:p>
        </w:tc>
      </w:tr>
    </w:tbl>
    <w:p w:rsidR="00611E3A" w:rsidRDefault="00611E3A" w:rsidP="00611E3A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2</w:t>
      </w:r>
    </w:p>
    <w:p w:rsidR="00611E3A" w:rsidRDefault="00611E3A" w:rsidP="00611E3A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1"/>
        <w:gridCol w:w="4714"/>
      </w:tblGrid>
      <w:tr w:rsidR="00611E3A" w:rsidTr="00611E3A">
        <w:tc>
          <w:tcPr>
            <w:tcW w:w="4641" w:type="dxa"/>
            <w:hideMark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Согласовано</w:t>
            </w: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11E3A" w:rsidTr="00611E3A">
        <w:tc>
          <w:tcPr>
            <w:tcW w:w="4641" w:type="dxa"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11E3A" w:rsidTr="00611E3A">
        <w:tc>
          <w:tcPr>
            <w:tcW w:w="4641" w:type="dxa"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11E3A" w:rsidTr="00611E3A">
        <w:tc>
          <w:tcPr>
            <w:tcW w:w="4641" w:type="dxa"/>
            <w:hideMark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Заместитель Главы города </w:t>
            </w:r>
          </w:p>
        </w:tc>
        <w:tc>
          <w:tcPr>
            <w:tcW w:w="4714" w:type="dxa"/>
            <w:hideMark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О.А. </w:t>
            </w: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</w:rPr>
              <w:t>Губачёва</w:t>
            </w:r>
            <w:proofErr w:type="spellEnd"/>
          </w:p>
        </w:tc>
      </w:tr>
      <w:tr w:rsidR="00611E3A" w:rsidTr="00611E3A">
        <w:tc>
          <w:tcPr>
            <w:tcW w:w="4641" w:type="dxa"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11E3A" w:rsidTr="00611E3A">
        <w:tc>
          <w:tcPr>
            <w:tcW w:w="4641" w:type="dxa"/>
            <w:hideMark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Заместитель Главы города, управляющий делами </w:t>
            </w: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Н.Н. </w:t>
            </w: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</w:rPr>
              <w:t>Мухаметдинова</w:t>
            </w:r>
            <w:proofErr w:type="spellEnd"/>
          </w:p>
        </w:tc>
      </w:tr>
      <w:tr w:rsidR="00611E3A" w:rsidTr="00611E3A">
        <w:tc>
          <w:tcPr>
            <w:tcW w:w="4641" w:type="dxa"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714" w:type="dxa"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11E3A" w:rsidTr="00611E3A">
        <w:tc>
          <w:tcPr>
            <w:tcW w:w="4641" w:type="dxa"/>
            <w:hideMark/>
          </w:tcPr>
          <w:p w:rsidR="00611E3A" w:rsidRDefault="00611E3A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Начальник юридического отдела </w:t>
            </w:r>
          </w:p>
        </w:tc>
        <w:tc>
          <w:tcPr>
            <w:tcW w:w="4714" w:type="dxa"/>
            <w:hideMark/>
          </w:tcPr>
          <w:p w:rsidR="00611E3A" w:rsidRDefault="00611E3A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Л.Н. </w:t>
            </w: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</w:rPr>
              <w:t>Семёнова</w:t>
            </w:r>
            <w:proofErr w:type="spellEnd"/>
          </w:p>
        </w:tc>
      </w:tr>
    </w:tbl>
    <w:p w:rsidR="00611E3A" w:rsidRDefault="00611E3A" w:rsidP="00611E3A">
      <w:pPr>
        <w:rPr>
          <w:color w:val="000000"/>
          <w:sz w:val="26"/>
          <w:szCs w:val="26"/>
        </w:rPr>
      </w:pPr>
      <w:r>
        <w:rPr>
          <w:color w:val="000000"/>
        </w:rPr>
        <w:t xml:space="preserve"> </w:t>
      </w: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pStyle w:val="a3"/>
        <w:tabs>
          <w:tab w:val="left" w:pos="0"/>
        </w:tabs>
        <w:ind w:left="0"/>
        <w:rPr>
          <w:color w:val="00000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6110B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Наталья Николаевна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Чикунова</w:t>
      </w:r>
      <w:proofErr w:type="spellEnd"/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3-15-54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Губачевой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О.А.-1</w:t>
      </w:r>
    </w:p>
    <w:p w:rsidR="00611E3A" w:rsidRDefault="0066110B" w:rsidP="00611E3A">
      <w:pPr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Чикуновой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Н.Н.</w:t>
      </w:r>
      <w:r w:rsidR="00611E3A">
        <w:rPr>
          <w:rFonts w:ascii="Arial" w:hAnsi="Arial" w:cs="Arial"/>
          <w:color w:val="000000"/>
          <w:sz w:val="20"/>
          <w:szCs w:val="20"/>
        </w:rPr>
        <w:t>-1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ГАУ ТО ЦЗН-1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Воропаеву Д.А.-1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Кузнецовой М.Ю.-1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Прокуратуре -1</w:t>
      </w:r>
    </w:p>
    <w:p w:rsidR="00611E3A" w:rsidRDefault="00611E3A" w:rsidP="00611E3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КонсультанПлюс-1</w:t>
      </w:r>
    </w:p>
    <w:p w:rsidR="00611E3A" w:rsidRDefault="00611E3A" w:rsidP="00611E3A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Приложение </w:t>
      </w:r>
    </w:p>
    <w:p w:rsidR="00611E3A" w:rsidRDefault="00611E3A" w:rsidP="00611E3A">
      <w:pPr>
        <w:jc w:val="right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к  постановлению</w:t>
      </w:r>
      <w:proofErr w:type="gramEnd"/>
    </w:p>
    <w:p w:rsidR="00611E3A" w:rsidRDefault="00611E3A" w:rsidP="00611E3A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Администрации города Ялуторовска </w:t>
      </w:r>
    </w:p>
    <w:p w:rsidR="00611E3A" w:rsidRDefault="00611E3A" w:rsidP="00611E3A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от </w:t>
      </w:r>
      <w:r w:rsidR="0066110B">
        <w:rPr>
          <w:rFonts w:ascii="Arial" w:hAnsi="Arial" w:cs="Arial"/>
          <w:sz w:val="26"/>
          <w:szCs w:val="26"/>
        </w:rPr>
        <w:t>________</w:t>
      </w:r>
      <w:proofErr w:type="gramStart"/>
      <w:r w:rsidR="0066110B">
        <w:rPr>
          <w:rFonts w:ascii="Arial" w:hAnsi="Arial" w:cs="Arial"/>
          <w:sz w:val="26"/>
          <w:szCs w:val="26"/>
        </w:rPr>
        <w:t>_</w:t>
      </w:r>
      <w:r>
        <w:rPr>
          <w:rFonts w:ascii="Arial" w:hAnsi="Arial" w:cs="Arial"/>
          <w:sz w:val="26"/>
          <w:szCs w:val="26"/>
        </w:rPr>
        <w:t xml:space="preserve">  №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r w:rsidR="0066110B">
        <w:rPr>
          <w:rFonts w:ascii="Arial" w:hAnsi="Arial" w:cs="Arial"/>
          <w:sz w:val="26"/>
          <w:szCs w:val="26"/>
        </w:rPr>
        <w:t>____</w:t>
      </w:r>
    </w:p>
    <w:tbl>
      <w:tblPr>
        <w:tblW w:w="0" w:type="auto"/>
        <w:jc w:val="right"/>
        <w:tblLayout w:type="fixed"/>
        <w:tblLook w:val="00A0" w:firstRow="1" w:lastRow="0" w:firstColumn="1" w:lastColumn="0" w:noHBand="0" w:noVBand="0"/>
      </w:tblPr>
      <w:tblGrid>
        <w:gridCol w:w="4248"/>
      </w:tblGrid>
      <w:tr w:rsidR="00611E3A" w:rsidTr="00611E3A">
        <w:trPr>
          <w:jc w:val="right"/>
        </w:trPr>
        <w:tc>
          <w:tcPr>
            <w:tcW w:w="4248" w:type="dxa"/>
            <w:hideMark/>
          </w:tcPr>
          <w:p w:rsidR="00611E3A" w:rsidRDefault="00611E3A" w:rsidP="006C2C8B">
            <w:pPr>
              <w:jc w:val="right"/>
              <w:rPr>
                <w:sz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«Об организации общественных работ на территории города Ялуторовска</w:t>
            </w:r>
            <w:r w:rsidR="0066110B">
              <w:rPr>
                <w:rFonts w:ascii="Arial" w:hAnsi="Arial" w:cs="Arial"/>
                <w:sz w:val="26"/>
                <w:szCs w:val="26"/>
              </w:rPr>
              <w:t xml:space="preserve"> в 202</w:t>
            </w:r>
            <w:r w:rsidR="006C2C8B">
              <w:rPr>
                <w:rFonts w:ascii="Arial" w:hAnsi="Arial" w:cs="Arial"/>
                <w:sz w:val="26"/>
                <w:szCs w:val="26"/>
              </w:rPr>
              <w:t>1</w:t>
            </w:r>
            <w:r w:rsidR="0066110B">
              <w:rPr>
                <w:rFonts w:ascii="Arial" w:hAnsi="Arial" w:cs="Arial"/>
                <w:sz w:val="26"/>
                <w:szCs w:val="26"/>
              </w:rPr>
              <w:t xml:space="preserve"> году</w:t>
            </w:r>
            <w:r>
              <w:rPr>
                <w:rFonts w:ascii="Arial" w:hAnsi="Arial" w:cs="Arial"/>
                <w:sz w:val="26"/>
                <w:szCs w:val="26"/>
              </w:rPr>
              <w:t xml:space="preserve">» </w:t>
            </w:r>
          </w:p>
        </w:tc>
      </w:tr>
    </w:tbl>
    <w:p w:rsidR="00611E3A" w:rsidRDefault="00611E3A" w:rsidP="00611E3A">
      <w:pPr>
        <w:jc w:val="right"/>
        <w:rPr>
          <w:rFonts w:ascii="Arial" w:hAnsi="Arial" w:cs="Arial"/>
          <w:sz w:val="26"/>
          <w:szCs w:val="26"/>
        </w:rPr>
      </w:pPr>
    </w:p>
    <w:p w:rsidR="00282F74" w:rsidRDefault="00282F74" w:rsidP="00611E3A">
      <w:pPr>
        <w:jc w:val="right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611E3A" w:rsidRDefault="00611E3A" w:rsidP="00611E3A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Виды общественных работ</w:t>
      </w:r>
    </w:p>
    <w:p w:rsidR="00611E3A" w:rsidRDefault="00611E3A" w:rsidP="00611E3A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на территории города Ялуторовска на 20</w:t>
      </w:r>
      <w:r w:rsidR="0066110B">
        <w:rPr>
          <w:b w:val="0"/>
          <w:sz w:val="26"/>
          <w:szCs w:val="26"/>
        </w:rPr>
        <w:t>2</w:t>
      </w:r>
      <w:r w:rsidR="00817203">
        <w:rPr>
          <w:b w:val="0"/>
          <w:sz w:val="26"/>
          <w:szCs w:val="26"/>
        </w:rPr>
        <w:t>1</w:t>
      </w:r>
      <w:r>
        <w:rPr>
          <w:b w:val="0"/>
          <w:sz w:val="26"/>
          <w:szCs w:val="26"/>
        </w:rPr>
        <w:t xml:space="preserve">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10"/>
        <w:gridCol w:w="2834"/>
        <w:gridCol w:w="5866"/>
      </w:tblGrid>
      <w:tr w:rsidR="008B4167" w:rsidTr="00FD6DAC">
        <w:tc>
          <w:tcPr>
            <w:tcW w:w="537" w:type="dxa"/>
            <w:gridSpan w:val="2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2834" w:type="dxa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направления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общественных работ</w:t>
            </w:r>
          </w:p>
        </w:tc>
        <w:tc>
          <w:tcPr>
            <w:tcW w:w="5866" w:type="dxa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Виды общественных работ</w:t>
            </w:r>
          </w:p>
        </w:tc>
      </w:tr>
      <w:tr w:rsidR="008B4167" w:rsidTr="00FD6DAC">
        <w:tc>
          <w:tcPr>
            <w:tcW w:w="537" w:type="dxa"/>
            <w:gridSpan w:val="2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4" w:type="dxa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66" w:type="dxa"/>
            <w:vAlign w:val="center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4167" w:rsidTr="00FD6DAC">
        <w:trPr>
          <w:trHeight w:val="5303"/>
        </w:trPr>
        <w:tc>
          <w:tcPr>
            <w:tcW w:w="537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4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Строительство  автомобильных дорог, их ремонт и содержание, прокладка водопроводных,  газовых, канализационных и других   коммуникаций   </w:t>
            </w:r>
          </w:p>
        </w:tc>
        <w:tc>
          <w:tcPr>
            <w:tcW w:w="5866" w:type="dxa"/>
          </w:tcPr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1.1. Подсобные работы при строительстве и ремонте дорог.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1.2. Рассыпка асфальта.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1.3. Планировка обочин дорог.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1.4. Копание ям для установки барьерного ограждения.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1.5. Окраска элементов обустройства дорог, содержание их в чистоте и порядке.      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1.6. Очистка дорожных покрытий от грязи и снега в местах, недоступных для </w:t>
            </w:r>
            <w:proofErr w:type="gramStart"/>
            <w:r w:rsidRPr="002C42F9">
              <w:rPr>
                <w:rFonts w:ascii="Arial" w:hAnsi="Arial" w:cs="Arial"/>
                <w:sz w:val="20"/>
                <w:szCs w:val="20"/>
              </w:rPr>
              <w:t>дорожной  техники</w:t>
            </w:r>
            <w:proofErr w:type="gramEnd"/>
            <w:r w:rsidRPr="002C42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1.7. Очистка от грязи, снега и льда водопроводных труб, элементов мостов и путепроводов, недоступных для специальной техники, открытие и закрытие отверстий труб.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1.8. Ремонт дорожных конструкций.   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1.9. Расчистка трасс линий электропередач.    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1.10. Подсобные, вспомогательные и другие работы при прокладке водопроводных, </w:t>
            </w:r>
            <w:proofErr w:type="gramStart"/>
            <w:r w:rsidRPr="002C42F9">
              <w:rPr>
                <w:rFonts w:ascii="Arial" w:hAnsi="Arial" w:cs="Arial"/>
                <w:sz w:val="20"/>
                <w:szCs w:val="20"/>
              </w:rPr>
              <w:t>газовых,  канализационных</w:t>
            </w:r>
            <w:proofErr w:type="gramEnd"/>
            <w:r w:rsidRPr="002C42F9">
              <w:rPr>
                <w:rFonts w:ascii="Arial" w:hAnsi="Arial" w:cs="Arial"/>
                <w:sz w:val="20"/>
                <w:szCs w:val="20"/>
              </w:rPr>
              <w:t xml:space="preserve">   коммуникаций.    </w:t>
            </w:r>
          </w:p>
          <w:p w:rsidR="008B4167" w:rsidRPr="002C42F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 xml:space="preserve">1.11. Строительство тротуаров для пешеходов.   </w:t>
            </w:r>
          </w:p>
          <w:p w:rsidR="008B4167" w:rsidRPr="002C42F9" w:rsidRDefault="008B4167" w:rsidP="000D0818">
            <w:pPr>
              <w:pStyle w:val="western"/>
              <w:spacing w:before="0" w:beforeAutospacing="0" w:after="0" w:line="240" w:lineRule="auto"/>
              <w:rPr>
                <w:sz w:val="20"/>
                <w:szCs w:val="20"/>
              </w:rPr>
            </w:pPr>
            <w:r w:rsidRPr="002C42F9">
              <w:rPr>
                <w:sz w:val="20"/>
                <w:szCs w:val="20"/>
              </w:rPr>
              <w:t>1.12. Уход за посадками, обрезка веток для обеспечения видимости.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42F9">
              <w:rPr>
                <w:rFonts w:ascii="Arial" w:hAnsi="Arial" w:cs="Arial"/>
                <w:sz w:val="20"/>
                <w:szCs w:val="20"/>
              </w:rPr>
              <w:t>1.13. Скашивание травы и вырубка кустарника на обочинах</w:t>
            </w:r>
          </w:p>
          <w:p w:rsidR="008B4167" w:rsidRPr="00B35EC9" w:rsidRDefault="008B4167" w:rsidP="000D0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1.14. </w:t>
            </w:r>
            <w:r w:rsidRPr="00B35EC9">
              <w:rPr>
                <w:rFonts w:ascii="Arial" w:hAnsi="Arial" w:cs="Arial"/>
                <w:sz w:val="20"/>
                <w:szCs w:val="20"/>
              </w:rPr>
              <w:t>Земляные работы по прокладке линий связи.</w:t>
            </w:r>
          </w:p>
          <w:p w:rsidR="008B4167" w:rsidRPr="002C42F9" w:rsidRDefault="008B4167" w:rsidP="000D0818">
            <w:pPr>
              <w:rPr>
                <w:rFonts w:ascii="Arial" w:hAnsi="Arial" w:cs="Arial"/>
                <w:sz w:val="20"/>
                <w:szCs w:val="20"/>
              </w:rPr>
            </w:pPr>
            <w:r w:rsidRPr="00B35EC9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B35EC9">
              <w:rPr>
                <w:rFonts w:ascii="Arial" w:hAnsi="Arial" w:cs="Arial"/>
                <w:sz w:val="20"/>
                <w:szCs w:val="20"/>
              </w:rPr>
              <w:t>. Вспомогательные работы по прокладке телефонного кабеля.</w:t>
            </w:r>
          </w:p>
        </w:tc>
      </w:tr>
      <w:tr w:rsidR="008B4167" w:rsidTr="00FD6DAC">
        <w:trPr>
          <w:trHeight w:val="2523"/>
        </w:trPr>
        <w:tc>
          <w:tcPr>
            <w:tcW w:w="537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4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Проведение сельскохозяйственных мелиоративных (ирригационных) работ, работ в лесном хозяйстве</w:t>
            </w: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 Деревообработка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2.2. Подсобные работы на пилораме.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 Ошкуривание бревен.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2.4. Производство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пиломатериалов,  изготовление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срубов.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 Обрезка деревьев.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2.6. Борьба с вредителями леса.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2.7. Посадка саженцев, сеянцев.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2.8. Заготовка хвойной лапки.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2.9. Устройство мест отдыха.           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2.10. Выращивание посадочного материала.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2.11. Уход за молодняками.</w:t>
            </w:r>
          </w:p>
        </w:tc>
      </w:tr>
      <w:tr w:rsidR="008B4167" w:rsidTr="00FD6DAC">
        <w:trPr>
          <w:trHeight w:val="168"/>
        </w:trPr>
        <w:tc>
          <w:tcPr>
            <w:tcW w:w="537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2834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Заготовка, переработка и хранение сельскохозяйственной продукции</w:t>
            </w: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3.1.  Подготовка почвы.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3.2. Выборка рассады, выращивание рассады и   пикировка.                                              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3.3. Посадка саженцев.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 Прополка насаждений.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3.5. Уничтожение сорняков.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3.6. Резка травы.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3.7. Заготовка кормов, веников.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3.8. Изготовление торфяных горшочков.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3.9. Переработка и сортировка сельскохозяйственной продукции.</w:t>
            </w:r>
          </w:p>
          <w:p w:rsidR="00B55AD3" w:rsidRDefault="00B55AD3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167" w:rsidTr="00FD6DAC">
        <w:trPr>
          <w:trHeight w:val="168"/>
        </w:trPr>
        <w:tc>
          <w:tcPr>
            <w:tcW w:w="537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4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4167" w:rsidTr="00FD6DAC">
        <w:trPr>
          <w:trHeight w:val="2506"/>
        </w:trPr>
        <w:tc>
          <w:tcPr>
            <w:tcW w:w="527" w:type="dxa"/>
          </w:tcPr>
          <w:p w:rsidR="008B4167" w:rsidRPr="00E070FC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4" w:type="dxa"/>
            <w:gridSpan w:val="2"/>
          </w:tcPr>
          <w:p w:rsidR="008B4167" w:rsidRPr="00E070FC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3.10. Работы в теплично-садовых хозяйствах.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3.11. Подсобные работы в тепличных хозяйствах.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3.12. Помощь при реконструкции и техническом перевооружении пищевых 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перерабатывающих  предприятий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3.13. Вязание сеток для овощей.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3.14. Ремонт и изготовление тары.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3.15. Подсобные работы на зерноскладах.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3.16. Слесарные работы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3.17. Обеспечение пропускного режима, режима охраны.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3.18. Учет и оформление документов. </w:t>
            </w:r>
          </w:p>
          <w:p w:rsidR="008B4167" w:rsidRPr="00786FE3" w:rsidRDefault="008B4167" w:rsidP="000D0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3.19.</w:t>
            </w:r>
            <w:r w:rsidRPr="00786F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6FE3">
              <w:rPr>
                <w:rFonts w:ascii="Arial" w:hAnsi="Arial" w:cs="Arial"/>
                <w:sz w:val="20"/>
                <w:szCs w:val="20"/>
              </w:rPr>
              <w:t>Стрижка животных.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3.20. </w:t>
            </w:r>
            <w:r w:rsidRPr="00786FE3">
              <w:rPr>
                <w:rFonts w:ascii="Arial" w:hAnsi="Arial" w:cs="Arial"/>
                <w:sz w:val="20"/>
                <w:szCs w:val="20"/>
              </w:rPr>
              <w:t>Подсобные работы на мясокомбинате.</w:t>
            </w:r>
          </w:p>
        </w:tc>
      </w:tr>
      <w:tr w:rsidR="008B4167" w:rsidTr="00FD6DAC">
        <w:trPr>
          <w:trHeight w:val="4890"/>
        </w:trPr>
        <w:tc>
          <w:tcPr>
            <w:tcW w:w="527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44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Строительство жилья,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реконструкция жилого фонда, объектов социально – культурного назначения, восстановление историко- архитектурных памятников, комплексов, заповедных зон          </w:t>
            </w:r>
          </w:p>
        </w:tc>
        <w:tc>
          <w:tcPr>
            <w:tcW w:w="5866" w:type="dxa"/>
          </w:tcPr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>.1. Помощь в ремонтных и строительных работах объектов различного назначения.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>.2. Малярные и штукатурные работы.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.3. Подноска строительных материалов.       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>.4. Благоустройство сдаваемых объектов, уборка строительного мусора и отходов.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.5. Снос самовольных строений.    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.6. Земляные работы. 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.7. Разборка старых кирпичных кладок.       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.8. Разборка старых домов. </w:t>
            </w:r>
          </w:p>
          <w:p w:rsidR="008B4167" w:rsidRPr="00803995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995">
              <w:rPr>
                <w:rFonts w:ascii="Arial" w:hAnsi="Arial" w:cs="Arial"/>
                <w:sz w:val="20"/>
                <w:szCs w:val="20"/>
              </w:rPr>
              <w:t>.9.</w:t>
            </w:r>
            <w:r>
              <w:rPr>
                <w:rFonts w:ascii="Arial" w:hAnsi="Arial" w:cs="Arial"/>
                <w:sz w:val="20"/>
                <w:szCs w:val="20"/>
              </w:rPr>
              <w:t xml:space="preserve"> К</w:t>
            </w:r>
            <w:r w:rsidRPr="00803995">
              <w:rPr>
                <w:rFonts w:ascii="Arial" w:hAnsi="Arial" w:cs="Arial"/>
                <w:sz w:val="20"/>
                <w:szCs w:val="20"/>
              </w:rPr>
              <w:t xml:space="preserve">осметический ремонт экспонатов </w:t>
            </w:r>
            <w:proofErr w:type="gramStart"/>
            <w:r w:rsidRPr="00803995">
              <w:rPr>
                <w:rFonts w:ascii="Arial" w:hAnsi="Arial" w:cs="Arial"/>
                <w:sz w:val="20"/>
                <w:szCs w:val="20"/>
              </w:rPr>
              <w:t>и  экспозиционных</w:t>
            </w:r>
            <w:proofErr w:type="gramEnd"/>
            <w:r w:rsidRPr="00803995">
              <w:rPr>
                <w:rFonts w:ascii="Arial" w:hAnsi="Arial" w:cs="Arial"/>
                <w:sz w:val="20"/>
                <w:szCs w:val="20"/>
              </w:rPr>
              <w:t xml:space="preserve"> залов. </w:t>
            </w:r>
          </w:p>
          <w:p w:rsidR="008B4167" w:rsidRPr="00786FE3" w:rsidRDefault="008B4167" w:rsidP="000D0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4.10. </w:t>
            </w:r>
            <w:r w:rsidRPr="00786FE3">
              <w:rPr>
                <w:rFonts w:ascii="Arial" w:hAnsi="Arial" w:cs="Arial"/>
                <w:sz w:val="20"/>
                <w:szCs w:val="20"/>
              </w:rPr>
              <w:t>Ремонт объектов социально-культурного назначения.</w:t>
            </w:r>
          </w:p>
          <w:p w:rsidR="008B4167" w:rsidRPr="00786FE3" w:rsidRDefault="008B4167" w:rsidP="000D0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</w:t>
            </w:r>
            <w:r w:rsidRPr="00786FE3">
              <w:rPr>
                <w:rFonts w:ascii="Arial" w:hAnsi="Arial" w:cs="Arial"/>
                <w:sz w:val="20"/>
                <w:szCs w:val="20"/>
              </w:rPr>
              <w:t>. Восстановление и реставрация храмов, мечетей.</w:t>
            </w:r>
          </w:p>
          <w:p w:rsidR="008B4167" w:rsidRPr="00786FE3" w:rsidRDefault="008B4167" w:rsidP="000D0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86FE3">
              <w:rPr>
                <w:rFonts w:ascii="Arial" w:hAnsi="Arial" w:cs="Arial"/>
                <w:sz w:val="20"/>
                <w:szCs w:val="20"/>
              </w:rPr>
              <w:t>.12. Ремонт мемориальных площадок.</w:t>
            </w:r>
          </w:p>
          <w:p w:rsidR="008B4167" w:rsidRPr="00786FE3" w:rsidRDefault="008B4167" w:rsidP="000D0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86FE3">
              <w:rPr>
                <w:rFonts w:ascii="Arial" w:hAnsi="Arial" w:cs="Arial"/>
                <w:sz w:val="20"/>
                <w:szCs w:val="20"/>
              </w:rPr>
              <w:t>.13. Обеспечение пропускного режима, режима охраны.</w:t>
            </w:r>
          </w:p>
          <w:p w:rsidR="008B4167" w:rsidRPr="00786FE3" w:rsidRDefault="008B4167" w:rsidP="000D0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86FE3">
              <w:rPr>
                <w:rFonts w:ascii="Arial" w:hAnsi="Arial" w:cs="Arial"/>
                <w:sz w:val="20"/>
                <w:szCs w:val="20"/>
              </w:rPr>
              <w:t>.14. Приведение в порядок воинских захоронений, мемориалов, братских могил, кладбищ, содержание мест захоронения.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86FE3">
              <w:rPr>
                <w:rFonts w:ascii="Arial" w:hAnsi="Arial" w:cs="Arial"/>
                <w:sz w:val="20"/>
                <w:szCs w:val="20"/>
              </w:rPr>
              <w:t>.15. Благоустройство, озеленение и очистка территорий.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4.16. </w:t>
            </w:r>
            <w:r w:rsidRPr="00544556">
              <w:rPr>
                <w:sz w:val="20"/>
                <w:szCs w:val="20"/>
              </w:rPr>
              <w:t xml:space="preserve"> Погрузо-разгрузочные работы.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4.17. </w:t>
            </w:r>
            <w:r w:rsidRPr="00544556">
              <w:rPr>
                <w:sz w:val="20"/>
                <w:szCs w:val="20"/>
              </w:rPr>
              <w:t>Помощь в производстве стройматериалов.</w:t>
            </w:r>
          </w:p>
        </w:tc>
      </w:tr>
      <w:tr w:rsidR="008B4167" w:rsidTr="00FD6DAC">
        <w:tc>
          <w:tcPr>
            <w:tcW w:w="527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44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Обслуживание пассажирского транспорта, работа  организаций связи  </w:t>
            </w: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5.1. Работа в качестве кондукторов и счетчиков пассажиров в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общественном  транспорте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 Распространение проездных билетов.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 Мытье автотранспорта.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 Участие в проверке работы городского транспорта.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5.5. Работа почтальонами в отделениях связи.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5.6. Сортировка почтовых отправлений.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5.7. Слесарные работы.</w:t>
            </w:r>
          </w:p>
        </w:tc>
      </w:tr>
      <w:tr w:rsidR="008B4167" w:rsidTr="00FD6DAC">
        <w:tc>
          <w:tcPr>
            <w:tcW w:w="527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44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Эксплуатация жилищно- коммунального хозяйства  и   бытовое обслуживание населения </w:t>
            </w:r>
          </w:p>
        </w:tc>
        <w:tc>
          <w:tcPr>
            <w:tcW w:w="586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6.1. Ремонт мебели.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6.2. Слесарные работы.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6.3. Бетонирование бордюров, покраска (побелка) подъездов, детских площадок, бордюров.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6.4. Работа по подготовке 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отопительному  сезону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6.5. Утепление дверей, окон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подъездов  многоквартирных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жилых домов.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6.6. Ремонт печей.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6.7. Ремонт колодцев.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6.8. Ремонт и изготовление штакетника, строительство заборов, изгороди.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6.9. Санитарная очистка контейнерных площадок от мусора и бытовых отходов.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6.10. Уборка служебных и производственных помещений, лестничных площадок многоквартирных  жилых домов.</w:t>
            </w:r>
          </w:p>
        </w:tc>
      </w:tr>
    </w:tbl>
    <w:p w:rsidR="008B4167" w:rsidRDefault="008B4167" w:rsidP="008B4167"/>
    <w:p w:rsidR="008B4167" w:rsidRDefault="008B4167" w:rsidP="008B4167"/>
    <w:p w:rsidR="00FD6DAC" w:rsidRDefault="00FD6DAC" w:rsidP="008B41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11"/>
        <w:gridCol w:w="10"/>
        <w:gridCol w:w="2776"/>
        <w:gridCol w:w="6"/>
        <w:gridCol w:w="5916"/>
      </w:tblGrid>
      <w:tr w:rsidR="008B4167" w:rsidTr="008B4167">
        <w:trPr>
          <w:trHeight w:val="168"/>
        </w:trPr>
        <w:tc>
          <w:tcPr>
            <w:tcW w:w="529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786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2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4167" w:rsidTr="008B4167">
        <w:trPr>
          <w:trHeight w:val="5199"/>
        </w:trPr>
        <w:tc>
          <w:tcPr>
            <w:tcW w:w="518" w:type="dxa"/>
          </w:tcPr>
          <w:p w:rsidR="008B4167" w:rsidRPr="00947374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97" w:type="dxa"/>
            <w:gridSpan w:val="3"/>
          </w:tcPr>
          <w:p w:rsidR="008B4167" w:rsidRPr="00947374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2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6.11. Уборка гостиничных номеров.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6.12. Вспомогательные работы при газификации жилья.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6.13. Подсыпка гравия, песка.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6.14. Расчистка снега и залив катков.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6.15. Уборка снега.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6.16. Подсобные работы при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эксплуатации  водопроводных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канализационных коммуникаций.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6.17. Выполнение мелких ремонтно-строительных работ по заявкам частных лиц.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6.18. Участие в проведении мероприятий по контролю за соблюдением санитарного состояния внутригородских территорий.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6.19. Содержание и ремонт водозаборов и   подъездных путей к водоемам.</w:t>
            </w:r>
          </w:p>
          <w:p w:rsidR="008B4167" w:rsidRPr="00544556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6.20. </w:t>
            </w:r>
            <w:r w:rsidRPr="00544556">
              <w:rPr>
                <w:sz w:val="20"/>
                <w:szCs w:val="20"/>
              </w:rPr>
              <w:t>Выполнение неквалифицированных работ на предприятиях.</w:t>
            </w:r>
          </w:p>
          <w:p w:rsidR="008B4167" w:rsidRPr="00544556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6.21.</w:t>
            </w:r>
            <w:r w:rsidRPr="00544556">
              <w:rPr>
                <w:sz w:val="20"/>
                <w:szCs w:val="20"/>
              </w:rPr>
              <w:t xml:space="preserve"> Уборка территорий.</w:t>
            </w:r>
          </w:p>
          <w:p w:rsidR="008B4167" w:rsidRPr="00544556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6.22. </w:t>
            </w:r>
            <w:r w:rsidRPr="00544556">
              <w:rPr>
                <w:sz w:val="20"/>
                <w:szCs w:val="20"/>
              </w:rPr>
              <w:t>Подсобные работы при ремонтно-восстановительных и снегоочистительных работах.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6.23. </w:t>
            </w:r>
            <w:r w:rsidRPr="00544556">
              <w:rPr>
                <w:sz w:val="20"/>
                <w:szCs w:val="20"/>
              </w:rPr>
              <w:t>Косметический ремонт зданий и цехов.</w:t>
            </w:r>
          </w:p>
          <w:p w:rsidR="008B4167" w:rsidRPr="00544556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6.24. </w:t>
            </w:r>
            <w:r w:rsidRPr="00544556">
              <w:rPr>
                <w:sz w:val="20"/>
                <w:szCs w:val="20"/>
              </w:rPr>
              <w:t>Обеспечение населения услугами торговли, общественного питания и бытового обслуживания.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6.25. </w:t>
            </w:r>
            <w:r w:rsidRPr="00544556">
              <w:rPr>
                <w:sz w:val="20"/>
                <w:szCs w:val="20"/>
              </w:rPr>
              <w:t>Бытовое обслуживание.</w:t>
            </w:r>
          </w:p>
          <w:p w:rsidR="005C6227" w:rsidRDefault="008B4167" w:rsidP="005C6227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6.26 </w:t>
            </w:r>
            <w:r w:rsidRPr="00544556">
              <w:rPr>
                <w:sz w:val="20"/>
                <w:szCs w:val="20"/>
              </w:rPr>
              <w:t xml:space="preserve"> Стирка белья.</w:t>
            </w:r>
          </w:p>
        </w:tc>
      </w:tr>
      <w:tr w:rsidR="008B4167" w:rsidTr="008B4167">
        <w:tc>
          <w:tcPr>
            <w:tcW w:w="518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97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Озеленение и благоустройство   территорий, развитие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лесопаркового хозяйства, зон отдыха и туризма </w:t>
            </w:r>
          </w:p>
        </w:tc>
        <w:tc>
          <w:tcPr>
            <w:tcW w:w="592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 Благоустройство, озеленение и очистка парков, зон отдыха и туризма.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7.2. Мероприятия по    экологическому оздоровлению территории, водоемов, очистка пляжей.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7.3. Сохранение и развитие лесопаркового хозяйства.            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7.4. Благоустройство и озеленение территорий города Ялуторовска.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7.5. </w:t>
            </w:r>
            <w:r w:rsidRPr="00544556">
              <w:rPr>
                <w:sz w:val="20"/>
                <w:szCs w:val="20"/>
              </w:rPr>
              <w:t>Лоточная торговля.</w:t>
            </w:r>
          </w:p>
        </w:tc>
      </w:tr>
      <w:tr w:rsidR="008B4167" w:rsidTr="008B4167">
        <w:trPr>
          <w:trHeight w:val="169"/>
        </w:trPr>
        <w:tc>
          <w:tcPr>
            <w:tcW w:w="518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97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Уход за престарелыми,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инвалидами и больными   </w:t>
            </w:r>
          </w:p>
        </w:tc>
        <w:tc>
          <w:tcPr>
            <w:tcW w:w="5922" w:type="dxa"/>
            <w:gridSpan w:val="2"/>
          </w:tcPr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B3DCD">
              <w:rPr>
                <w:rFonts w:ascii="Arial" w:hAnsi="Arial" w:cs="Arial"/>
                <w:sz w:val="20"/>
                <w:szCs w:val="20"/>
              </w:rPr>
              <w:t xml:space="preserve">.1. Уход за престарелыми, </w:t>
            </w:r>
            <w:proofErr w:type="gramStart"/>
            <w:r w:rsidRPr="00CB3DCD">
              <w:rPr>
                <w:rFonts w:ascii="Arial" w:hAnsi="Arial" w:cs="Arial"/>
                <w:sz w:val="20"/>
                <w:szCs w:val="20"/>
              </w:rPr>
              <w:t>инвалидами,  больными</w:t>
            </w:r>
            <w:proofErr w:type="gramEnd"/>
            <w:r w:rsidRPr="00CB3DC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86378">
              <w:rPr>
                <w:rFonts w:ascii="Arial" w:hAnsi="Arial" w:cs="Arial"/>
                <w:sz w:val="20"/>
                <w:szCs w:val="20"/>
              </w:rPr>
              <w:t>участниками Великой Отечественной войны.</w:t>
            </w:r>
          </w:p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378">
              <w:rPr>
                <w:rFonts w:ascii="Arial" w:hAnsi="Arial" w:cs="Arial"/>
                <w:sz w:val="20"/>
                <w:szCs w:val="20"/>
              </w:rPr>
              <w:t>8.2. Выполнение неквалифицированных работ в деятельности учреждений здравоохранения и социального обслуживания.</w:t>
            </w:r>
          </w:p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378">
              <w:rPr>
                <w:rFonts w:ascii="Arial" w:hAnsi="Arial" w:cs="Arial"/>
                <w:sz w:val="20"/>
                <w:szCs w:val="20"/>
              </w:rPr>
              <w:t>8.3. Помощь в социальном обслуживании населения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4167" w:rsidRPr="00CB3DCD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378">
              <w:rPr>
                <w:rFonts w:ascii="Arial" w:hAnsi="Arial" w:cs="Arial"/>
                <w:sz w:val="20"/>
                <w:szCs w:val="20"/>
              </w:rPr>
              <w:t>8.4. Формирование подарков для ветеранов, оформление поздравительных открыток, приглашений для участия в праздничных мероприятиях и их адресная доставка.</w:t>
            </w:r>
          </w:p>
        </w:tc>
      </w:tr>
      <w:tr w:rsidR="008B4167" w:rsidTr="008B4167">
        <w:tc>
          <w:tcPr>
            <w:tcW w:w="518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797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Обеспечение оздоровления и  отдыха  детей в период каникул, обслуживание санаторно- курортных зон                    </w:t>
            </w:r>
          </w:p>
        </w:tc>
        <w:tc>
          <w:tcPr>
            <w:tcW w:w="592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9.1. Участие в организации досуга детей в учреждениях образования, культуры, молодежной политики и спорта, социальной политики.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9.2. Участие в организации досуга молодежи.      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9.3. Помощь воспитателям на детских площадках в летнее время.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9.4. Обслуживание аттракционов.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9.5. Подготовка рабочих мест для временной занятости школьников.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9.6. Организация работы экологических отрядов.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9.7. Уборка помещений в учреждениях культуры, социальной сферы, образовательных учреждениях, лагерях труда и отдыха.         </w:t>
            </w:r>
          </w:p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</w:t>
            </w:r>
            <w:r w:rsidRPr="00B86378">
              <w:rPr>
                <w:rFonts w:ascii="Arial" w:hAnsi="Arial" w:cs="Arial"/>
                <w:sz w:val="20"/>
                <w:szCs w:val="20"/>
              </w:rPr>
              <w:t xml:space="preserve">. Неквалифицированная помощь поварам.      </w:t>
            </w:r>
          </w:p>
          <w:p w:rsidR="008B4167" w:rsidRPr="00544556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 w:rsidRPr="00B86378">
              <w:rPr>
                <w:sz w:val="20"/>
                <w:szCs w:val="20"/>
              </w:rPr>
              <w:t xml:space="preserve">9.9. </w:t>
            </w:r>
            <w:r w:rsidRPr="00544556">
              <w:rPr>
                <w:sz w:val="20"/>
                <w:szCs w:val="20"/>
              </w:rPr>
              <w:t>Мытье посуды.</w:t>
            </w:r>
          </w:p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9.10. </w:t>
            </w:r>
            <w:r w:rsidRPr="00B86378">
              <w:rPr>
                <w:rFonts w:ascii="Arial" w:hAnsi="Arial" w:cs="Arial"/>
                <w:sz w:val="20"/>
                <w:szCs w:val="20"/>
              </w:rPr>
              <w:t>Доставка корреспонденции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4167" w:rsidRPr="00B86378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378">
              <w:rPr>
                <w:rFonts w:ascii="Arial" w:hAnsi="Arial" w:cs="Arial"/>
                <w:sz w:val="20"/>
                <w:szCs w:val="20"/>
              </w:rPr>
              <w:t>9.1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86378">
              <w:rPr>
                <w:rFonts w:ascii="Arial" w:hAnsi="Arial" w:cs="Arial"/>
                <w:sz w:val="20"/>
                <w:szCs w:val="20"/>
              </w:rPr>
              <w:t xml:space="preserve">. Обеспечение </w:t>
            </w:r>
            <w:proofErr w:type="gramStart"/>
            <w:r w:rsidRPr="00B86378">
              <w:rPr>
                <w:rFonts w:ascii="Arial" w:hAnsi="Arial" w:cs="Arial"/>
                <w:sz w:val="20"/>
                <w:szCs w:val="20"/>
              </w:rPr>
              <w:t>контроля  за</w:t>
            </w:r>
            <w:proofErr w:type="gramEnd"/>
            <w:r w:rsidRPr="00B86378">
              <w:rPr>
                <w:rFonts w:ascii="Arial" w:hAnsi="Arial" w:cs="Arial"/>
                <w:sz w:val="20"/>
                <w:szCs w:val="20"/>
              </w:rPr>
              <w:t xml:space="preserve"> текущей административно-хозяйственной деятельностью.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378">
              <w:rPr>
                <w:rFonts w:ascii="Arial" w:hAnsi="Arial" w:cs="Arial"/>
                <w:sz w:val="20"/>
                <w:szCs w:val="20"/>
              </w:rPr>
              <w:t>9.1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86378">
              <w:rPr>
                <w:rFonts w:ascii="Arial" w:hAnsi="Arial" w:cs="Arial"/>
                <w:sz w:val="20"/>
                <w:szCs w:val="20"/>
              </w:rPr>
              <w:t>. Подсобные работы в учреждениях образования, культуры, здравоохранения, молодежной политики и спорта, социальной политики.</w:t>
            </w:r>
          </w:p>
        </w:tc>
      </w:tr>
      <w:tr w:rsidR="008B4167" w:rsidTr="00B55AD3">
        <w:trPr>
          <w:trHeight w:val="168"/>
        </w:trPr>
        <w:tc>
          <w:tcPr>
            <w:tcW w:w="539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78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1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4167" w:rsidTr="00B55AD3">
        <w:trPr>
          <w:trHeight w:val="731"/>
        </w:trPr>
        <w:tc>
          <w:tcPr>
            <w:tcW w:w="539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78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сбора и переработки вторичного  сырья  и  отходов</w:t>
            </w:r>
          </w:p>
        </w:tc>
        <w:tc>
          <w:tcPr>
            <w:tcW w:w="5916" w:type="dxa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 Сбор макулатуры.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10.2. Сбор твердых бытовых отходов.         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10.3. Сбор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стеклобоя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4167" w:rsidRDefault="008B4167" w:rsidP="000D0818">
            <w:pPr>
              <w:tabs>
                <w:tab w:val="left" w:pos="14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10.4. Погрузо-разгрузочные работы.</w:t>
            </w:r>
          </w:p>
          <w:p w:rsidR="008B4167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10.5.</w:t>
            </w:r>
            <w:r w:rsidRPr="00544556">
              <w:rPr>
                <w:sz w:val="20"/>
                <w:szCs w:val="20"/>
              </w:rPr>
              <w:t xml:space="preserve"> Ремонт и изготовление тары.</w:t>
            </w:r>
          </w:p>
        </w:tc>
      </w:tr>
      <w:tr w:rsidR="008B4167" w:rsidTr="00B55AD3">
        <w:tc>
          <w:tcPr>
            <w:tcW w:w="539" w:type="dxa"/>
            <w:gridSpan w:val="3"/>
          </w:tcPr>
          <w:p w:rsidR="008B4167" w:rsidRDefault="008B4167" w:rsidP="000D0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782" w:type="dxa"/>
            <w:gridSpan w:val="2"/>
          </w:tcPr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Проведение мероприятий </w:t>
            </w:r>
          </w:p>
          <w:p w:rsidR="008B4167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общественно-культурного назначения (перепись населения, спортивные соревнования, фестивали и т.д.) </w:t>
            </w:r>
          </w:p>
        </w:tc>
        <w:tc>
          <w:tcPr>
            <w:tcW w:w="5916" w:type="dxa"/>
          </w:tcPr>
          <w:p w:rsidR="008B4167" w:rsidRPr="008E7A7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>11.1. Обслуживание зрелищных мероприятий культурного назначения</w:t>
            </w:r>
          </w:p>
          <w:p w:rsidR="008B4167" w:rsidRPr="008E7A7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 xml:space="preserve">11.2. Подготовка и проведение новогодних и рождественских праздников. </w:t>
            </w:r>
          </w:p>
          <w:p w:rsidR="008B4167" w:rsidRPr="008E7A79" w:rsidRDefault="008B4167" w:rsidP="000D0818">
            <w:pPr>
              <w:pStyle w:val="western"/>
              <w:spacing w:before="0" w:beforeAutospacing="0" w:after="0" w:line="240" w:lineRule="auto"/>
              <w:jc w:val="both"/>
              <w:rPr>
                <w:sz w:val="20"/>
                <w:szCs w:val="20"/>
              </w:rPr>
            </w:pPr>
            <w:r w:rsidRPr="008E7A79">
              <w:rPr>
                <w:sz w:val="20"/>
                <w:szCs w:val="20"/>
              </w:rPr>
              <w:t xml:space="preserve">11.3. Участие в проведении федеральных и региональных общественных кампаний (участие </w:t>
            </w:r>
            <w:proofErr w:type="gramStart"/>
            <w:r w:rsidRPr="008E7A79">
              <w:rPr>
                <w:sz w:val="20"/>
                <w:szCs w:val="20"/>
              </w:rPr>
              <w:t>в  проведении</w:t>
            </w:r>
            <w:proofErr w:type="gramEnd"/>
            <w:r w:rsidRPr="008E7A79">
              <w:rPr>
                <w:sz w:val="20"/>
                <w:szCs w:val="20"/>
              </w:rPr>
              <w:t xml:space="preserve"> статистических, социологических обследований, переписи населения, опросов общественного мнения).   </w:t>
            </w:r>
          </w:p>
          <w:p w:rsidR="008B4167" w:rsidRPr="008E7A7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>11.4. Интервьюер.</w:t>
            </w:r>
          </w:p>
          <w:p w:rsidR="008B4167" w:rsidRPr="008E7A7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>11.5. Распространение печатных изданий.</w:t>
            </w:r>
          </w:p>
          <w:p w:rsidR="008B4167" w:rsidRPr="008E7A79" w:rsidRDefault="008B4167" w:rsidP="000D08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>11.6. Праздничное оформление витрин.</w:t>
            </w:r>
          </w:p>
          <w:p w:rsidR="008B4167" w:rsidRPr="008E7A79" w:rsidRDefault="008B4167" w:rsidP="000D0818">
            <w:pPr>
              <w:tabs>
                <w:tab w:val="left" w:pos="14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 xml:space="preserve">11.7. Уборка территорий проведения </w:t>
            </w:r>
            <w:proofErr w:type="gramStart"/>
            <w:r w:rsidRPr="008E7A79">
              <w:rPr>
                <w:rFonts w:ascii="Arial" w:hAnsi="Arial" w:cs="Arial"/>
                <w:sz w:val="20"/>
                <w:szCs w:val="20"/>
              </w:rPr>
              <w:t>массовых  мероприятий</w:t>
            </w:r>
            <w:proofErr w:type="gramEnd"/>
            <w:r w:rsidRPr="008E7A79">
              <w:rPr>
                <w:rFonts w:ascii="Arial" w:hAnsi="Arial" w:cs="Arial"/>
                <w:sz w:val="20"/>
                <w:szCs w:val="20"/>
              </w:rPr>
              <w:t>, детских площадок, катков.</w:t>
            </w:r>
          </w:p>
          <w:p w:rsidR="008B4167" w:rsidRPr="008E7A79" w:rsidRDefault="008B4167" w:rsidP="000D0818">
            <w:pPr>
              <w:tabs>
                <w:tab w:val="left" w:pos="14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A79">
              <w:rPr>
                <w:rFonts w:ascii="Arial" w:hAnsi="Arial" w:cs="Arial"/>
                <w:sz w:val="20"/>
                <w:szCs w:val="20"/>
              </w:rPr>
              <w:t>11.8. Учет и оформление документов.</w:t>
            </w:r>
          </w:p>
          <w:p w:rsidR="008B4167" w:rsidRDefault="008B4167" w:rsidP="000D0818">
            <w:pPr>
              <w:tabs>
                <w:tab w:val="left" w:pos="14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7374">
              <w:rPr>
                <w:rFonts w:ascii="Arial" w:hAnsi="Arial" w:cs="Arial"/>
                <w:sz w:val="20"/>
                <w:szCs w:val="20"/>
              </w:rPr>
              <w:t>11.9. Склейка папок.</w:t>
            </w:r>
          </w:p>
          <w:p w:rsidR="005C6227" w:rsidRDefault="005C6227" w:rsidP="000D0818">
            <w:pPr>
              <w:tabs>
                <w:tab w:val="left" w:pos="14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</w:t>
            </w:r>
            <w:r w:rsidRPr="005C6227">
              <w:rPr>
                <w:rFonts w:ascii="Arial" w:hAnsi="Arial" w:cs="Arial"/>
                <w:sz w:val="20"/>
                <w:szCs w:val="20"/>
              </w:rPr>
              <w:t>. Работа вахтером.</w:t>
            </w:r>
          </w:p>
          <w:p w:rsidR="005C6227" w:rsidRPr="005C6227" w:rsidRDefault="005C6227" w:rsidP="000D0818">
            <w:pPr>
              <w:tabs>
                <w:tab w:val="left" w:pos="14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11.11. Прием и выдача верхней одежды</w:t>
            </w:r>
            <w:r w:rsidR="004277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B4167" w:rsidRDefault="008B4167" w:rsidP="008B41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</w:p>
    <w:p w:rsidR="008B4167" w:rsidRDefault="008B4167" w:rsidP="008B41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</w:p>
    <w:p w:rsidR="008B4167" w:rsidRDefault="008B4167" w:rsidP="008B41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</w:p>
    <w:p w:rsidR="00611E3A" w:rsidRPr="00612D2F" w:rsidRDefault="00611E3A" w:rsidP="00611E3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FFFFFF"/>
          <w:sz w:val="20"/>
          <w:szCs w:val="20"/>
        </w:rPr>
      </w:pPr>
    </w:p>
    <w:sectPr w:rsidR="00611E3A" w:rsidRPr="00612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CB7"/>
    <w:rsid w:val="00015CB7"/>
    <w:rsid w:val="00016E61"/>
    <w:rsid w:val="00194114"/>
    <w:rsid w:val="001E6CA8"/>
    <w:rsid w:val="0021065B"/>
    <w:rsid w:val="00282F74"/>
    <w:rsid w:val="002845A1"/>
    <w:rsid w:val="002A2D1A"/>
    <w:rsid w:val="002C38FE"/>
    <w:rsid w:val="002C42F9"/>
    <w:rsid w:val="003333CD"/>
    <w:rsid w:val="003D0CC5"/>
    <w:rsid w:val="003F524F"/>
    <w:rsid w:val="00403BC2"/>
    <w:rsid w:val="00427727"/>
    <w:rsid w:val="00442D58"/>
    <w:rsid w:val="005061A8"/>
    <w:rsid w:val="0052164B"/>
    <w:rsid w:val="00544556"/>
    <w:rsid w:val="0059253D"/>
    <w:rsid w:val="005C6227"/>
    <w:rsid w:val="005D5D5E"/>
    <w:rsid w:val="005F4883"/>
    <w:rsid w:val="00611E3A"/>
    <w:rsid w:val="00612D2F"/>
    <w:rsid w:val="006525CF"/>
    <w:rsid w:val="0066110B"/>
    <w:rsid w:val="006655F9"/>
    <w:rsid w:val="00680FED"/>
    <w:rsid w:val="006C2C8B"/>
    <w:rsid w:val="006E00E8"/>
    <w:rsid w:val="006E3BAF"/>
    <w:rsid w:val="0072305E"/>
    <w:rsid w:val="00747FC3"/>
    <w:rsid w:val="00786FE3"/>
    <w:rsid w:val="007953BC"/>
    <w:rsid w:val="007C4118"/>
    <w:rsid w:val="007D7103"/>
    <w:rsid w:val="00803995"/>
    <w:rsid w:val="00814EC6"/>
    <w:rsid w:val="00817203"/>
    <w:rsid w:val="008B4167"/>
    <w:rsid w:val="00942CF0"/>
    <w:rsid w:val="00967101"/>
    <w:rsid w:val="00A07B05"/>
    <w:rsid w:val="00A54368"/>
    <w:rsid w:val="00AA0DC6"/>
    <w:rsid w:val="00AB62F9"/>
    <w:rsid w:val="00B07E1C"/>
    <w:rsid w:val="00B55AD3"/>
    <w:rsid w:val="00B8105A"/>
    <w:rsid w:val="00C342BD"/>
    <w:rsid w:val="00C85A73"/>
    <w:rsid w:val="00CB3DCD"/>
    <w:rsid w:val="00CE13F1"/>
    <w:rsid w:val="00CF580F"/>
    <w:rsid w:val="00D623F2"/>
    <w:rsid w:val="00E4393C"/>
    <w:rsid w:val="00E522F3"/>
    <w:rsid w:val="00F1438F"/>
    <w:rsid w:val="00F24B09"/>
    <w:rsid w:val="00FD6DAC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47E64"/>
  <w15:chartTrackingRefBased/>
  <w15:docId w15:val="{01637980-B70C-446D-A87A-FE131158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11E3A"/>
    <w:pPr>
      <w:ind w:left="555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611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11E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11E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2C42F9"/>
    <w:pPr>
      <w:spacing w:before="100" w:beforeAutospacing="1" w:after="142" w:line="288" w:lineRule="auto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B62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62F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AB6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Решетников Константин Анатольевич</dc:creator>
  <cp:keywords/>
  <dc:description/>
  <cp:lastModifiedBy>Главный специалист</cp:lastModifiedBy>
  <cp:revision>46</cp:revision>
  <cp:lastPrinted>2021-01-12T04:52:00Z</cp:lastPrinted>
  <dcterms:created xsi:type="dcterms:W3CDTF">2019-12-25T11:28:00Z</dcterms:created>
  <dcterms:modified xsi:type="dcterms:W3CDTF">2021-01-14T03:44:00Z</dcterms:modified>
</cp:coreProperties>
</file>